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3E3C" w14:textId="77777777" w:rsidR="00F846DD" w:rsidRPr="006C3F6F" w:rsidRDefault="00F846DD" w:rsidP="00641A5C">
      <w:pPr>
        <w:widowControl w:val="0"/>
        <w:autoSpaceDE w:val="0"/>
        <w:autoSpaceDN w:val="0"/>
        <w:adjustRightInd w:val="0"/>
        <w:ind w:right="-52"/>
        <w:jc w:val="center"/>
        <w:rPr>
          <w:rFonts w:ascii="Palatino Linotype" w:hAnsi="Palatino Linotype" w:cs="Gill Sans"/>
          <w:b/>
          <w:bCs/>
          <w:u w:val="single"/>
        </w:rPr>
      </w:pPr>
      <w:r w:rsidRPr="006C3F6F">
        <w:rPr>
          <w:rFonts w:ascii="Palatino Linotype" w:hAnsi="Palatino Linotype" w:cs="Gill Sans"/>
          <w:b/>
          <w:bCs/>
          <w:u w:val="single"/>
        </w:rPr>
        <w:t>The Parish of St Barnabas &amp; St Paul with St Thomas the Martyr, Oxford</w:t>
      </w:r>
    </w:p>
    <w:p w14:paraId="56973613" w14:textId="77777777" w:rsidR="00F846DD" w:rsidRPr="006C3F6F" w:rsidRDefault="00F846DD" w:rsidP="006C3F6F">
      <w:pPr>
        <w:widowControl w:val="0"/>
        <w:autoSpaceDE w:val="0"/>
        <w:autoSpaceDN w:val="0"/>
        <w:adjustRightInd w:val="0"/>
        <w:ind w:right="-52"/>
        <w:rPr>
          <w:rFonts w:ascii="Palatino Linotype" w:hAnsi="Palatino Linotype" w:cs="Gill Sans"/>
        </w:rPr>
      </w:pPr>
    </w:p>
    <w:p w14:paraId="02024C2D" w14:textId="77777777" w:rsidR="00F846DD" w:rsidRPr="006C3F6F" w:rsidRDefault="00F846DD" w:rsidP="00FB20B3">
      <w:pPr>
        <w:widowControl w:val="0"/>
        <w:autoSpaceDE w:val="0"/>
        <w:autoSpaceDN w:val="0"/>
        <w:adjustRightInd w:val="0"/>
        <w:ind w:right="-52"/>
        <w:jc w:val="center"/>
        <w:rPr>
          <w:rFonts w:ascii="Palatino Linotype" w:hAnsi="Palatino Linotype" w:cs="Gill Sans"/>
        </w:rPr>
      </w:pPr>
      <w:r w:rsidRPr="006C3F6F">
        <w:rPr>
          <w:rFonts w:ascii="Palatino Linotype" w:hAnsi="Palatino Linotype" w:cs="Gill Sans"/>
        </w:rPr>
        <w:t>A meeting of parishioners for the election of Churchwardens</w:t>
      </w:r>
    </w:p>
    <w:p w14:paraId="2D310296" w14:textId="77777777" w:rsidR="00F846DD" w:rsidRPr="006C3F6F" w:rsidRDefault="00F846DD" w:rsidP="00FB20B3">
      <w:pPr>
        <w:widowControl w:val="0"/>
        <w:autoSpaceDE w:val="0"/>
        <w:autoSpaceDN w:val="0"/>
        <w:adjustRightInd w:val="0"/>
        <w:ind w:right="-52"/>
        <w:jc w:val="center"/>
        <w:rPr>
          <w:rFonts w:ascii="Palatino Linotype" w:hAnsi="Palatino Linotype" w:cs="Gill Sans"/>
        </w:rPr>
      </w:pPr>
    </w:p>
    <w:p w14:paraId="4C3CFCBA" w14:textId="77777777" w:rsidR="00F846DD" w:rsidRPr="006C3F6F" w:rsidRDefault="00F846DD" w:rsidP="00FB20B3">
      <w:pPr>
        <w:widowControl w:val="0"/>
        <w:autoSpaceDE w:val="0"/>
        <w:autoSpaceDN w:val="0"/>
        <w:adjustRightInd w:val="0"/>
        <w:ind w:right="-52"/>
        <w:jc w:val="center"/>
        <w:rPr>
          <w:rFonts w:ascii="Palatino Linotype" w:hAnsi="Palatino Linotype" w:cs="Gill Sans"/>
        </w:rPr>
      </w:pPr>
      <w:r w:rsidRPr="006C3F6F">
        <w:rPr>
          <w:rFonts w:ascii="Palatino Linotype" w:hAnsi="Palatino Linotype" w:cs="Gill Sans"/>
        </w:rPr>
        <w:t>and</w:t>
      </w:r>
    </w:p>
    <w:p w14:paraId="5AB839F2" w14:textId="77777777" w:rsidR="00F846DD" w:rsidRPr="006C3F6F" w:rsidRDefault="00F846DD" w:rsidP="00FB20B3">
      <w:pPr>
        <w:widowControl w:val="0"/>
        <w:autoSpaceDE w:val="0"/>
        <w:autoSpaceDN w:val="0"/>
        <w:adjustRightInd w:val="0"/>
        <w:ind w:right="-52"/>
        <w:jc w:val="center"/>
        <w:rPr>
          <w:rFonts w:ascii="Palatino Linotype" w:hAnsi="Palatino Linotype" w:cs="Gill Sans"/>
        </w:rPr>
      </w:pPr>
    </w:p>
    <w:p w14:paraId="6BD0D93D" w14:textId="3D46C646" w:rsidR="00FB20B3" w:rsidRDefault="00F846DD" w:rsidP="00FB20B3">
      <w:pPr>
        <w:widowControl w:val="0"/>
        <w:autoSpaceDE w:val="0"/>
        <w:autoSpaceDN w:val="0"/>
        <w:adjustRightInd w:val="0"/>
        <w:ind w:right="-52"/>
        <w:jc w:val="center"/>
        <w:rPr>
          <w:rFonts w:ascii="Palatino Linotype" w:hAnsi="Palatino Linotype" w:cs="Gill Sans"/>
        </w:rPr>
      </w:pPr>
      <w:r w:rsidRPr="006C3F6F">
        <w:rPr>
          <w:rFonts w:ascii="Palatino Linotype" w:hAnsi="Palatino Linotype" w:cs="Gill Sans"/>
        </w:rPr>
        <w:t>the Annual Parochial Church Meeting</w:t>
      </w:r>
      <w:r w:rsidR="00FB20B3">
        <w:rPr>
          <w:rFonts w:ascii="Palatino Linotype" w:hAnsi="Palatino Linotype" w:cs="Gill Sans"/>
        </w:rPr>
        <w:t xml:space="preserve"> (202</w:t>
      </w:r>
      <w:r w:rsidR="00255961">
        <w:rPr>
          <w:rFonts w:ascii="Palatino Linotype" w:hAnsi="Palatino Linotype" w:cs="Gill Sans"/>
        </w:rPr>
        <w:t>4</w:t>
      </w:r>
      <w:r w:rsidR="00FB20B3">
        <w:rPr>
          <w:rFonts w:ascii="Palatino Linotype" w:hAnsi="Palatino Linotype" w:cs="Gill Sans"/>
        </w:rPr>
        <w:t>)</w:t>
      </w:r>
      <w:r w:rsidRPr="006C3F6F">
        <w:rPr>
          <w:rFonts w:ascii="Palatino Linotype" w:hAnsi="Palatino Linotype" w:cs="Gill Sans"/>
        </w:rPr>
        <w:t xml:space="preserve"> </w:t>
      </w:r>
    </w:p>
    <w:p w14:paraId="74C50F1F" w14:textId="77777777" w:rsidR="00FB20B3" w:rsidRDefault="00FB20B3" w:rsidP="00FB20B3">
      <w:pPr>
        <w:widowControl w:val="0"/>
        <w:autoSpaceDE w:val="0"/>
        <w:autoSpaceDN w:val="0"/>
        <w:adjustRightInd w:val="0"/>
        <w:ind w:right="-52"/>
        <w:rPr>
          <w:rFonts w:ascii="Palatino Linotype" w:hAnsi="Palatino Linotype" w:cs="Gill Sans"/>
        </w:rPr>
      </w:pPr>
    </w:p>
    <w:p w14:paraId="661D6DCA" w14:textId="266FC5DE" w:rsidR="00C824CE" w:rsidRPr="00C824CE" w:rsidRDefault="00F846DD" w:rsidP="00AB1062">
      <w:pPr>
        <w:widowControl w:val="0"/>
        <w:autoSpaceDE w:val="0"/>
        <w:autoSpaceDN w:val="0"/>
        <w:adjustRightInd w:val="0"/>
        <w:ind w:right="-52"/>
        <w:rPr>
          <w:rFonts w:ascii="Palatino Linotype" w:hAnsi="Palatino Linotype" w:cs="Gill Sans"/>
          <w:lang w:val="en-GB"/>
        </w:rPr>
      </w:pPr>
      <w:r w:rsidRPr="006C3F6F">
        <w:rPr>
          <w:rFonts w:ascii="Palatino Linotype" w:hAnsi="Palatino Linotype" w:cs="Gill Sans"/>
        </w:rPr>
        <w:t>will be held at</w:t>
      </w:r>
      <w:r w:rsidR="00FB20B3">
        <w:rPr>
          <w:rFonts w:ascii="Palatino Linotype" w:hAnsi="Palatino Linotype" w:cs="Gill Sans"/>
        </w:rPr>
        <w:t xml:space="preserve"> </w:t>
      </w:r>
      <w:r w:rsidR="006C3F6F" w:rsidRPr="006C3F6F">
        <w:rPr>
          <w:rFonts w:ascii="Palatino Linotype" w:hAnsi="Palatino Linotype" w:cs="Gill Sans"/>
        </w:rPr>
        <w:t>1</w:t>
      </w:r>
      <w:r w:rsidR="00AB1062">
        <w:rPr>
          <w:rFonts w:ascii="Palatino Linotype" w:hAnsi="Palatino Linotype" w:cs="Gill Sans"/>
        </w:rPr>
        <w:t>2.</w:t>
      </w:r>
      <w:r w:rsidR="00255961">
        <w:rPr>
          <w:rFonts w:ascii="Palatino Linotype" w:hAnsi="Palatino Linotype" w:cs="Gill Sans"/>
        </w:rPr>
        <w:t>15</w:t>
      </w:r>
      <w:r w:rsidR="00AB1062">
        <w:rPr>
          <w:rFonts w:ascii="Palatino Linotype" w:hAnsi="Palatino Linotype" w:cs="Gill Sans"/>
        </w:rPr>
        <w:t>pm</w:t>
      </w:r>
      <w:r w:rsidRPr="006C3F6F">
        <w:rPr>
          <w:rFonts w:ascii="Palatino Linotype" w:hAnsi="Palatino Linotype" w:cs="Gill Sans"/>
        </w:rPr>
        <w:t xml:space="preserve">, on </w:t>
      </w:r>
      <w:r w:rsidR="006C3F6F" w:rsidRPr="006C3F6F">
        <w:rPr>
          <w:rFonts w:ascii="Palatino Linotype" w:hAnsi="Palatino Linotype" w:cs="Gill Sans"/>
        </w:rPr>
        <w:t>S</w:t>
      </w:r>
      <w:r w:rsidR="00AB1062">
        <w:rPr>
          <w:rFonts w:ascii="Palatino Linotype" w:hAnsi="Palatino Linotype" w:cs="Gill Sans"/>
        </w:rPr>
        <w:t>unday</w:t>
      </w:r>
      <w:r w:rsidR="006C3F6F" w:rsidRPr="006C3F6F">
        <w:rPr>
          <w:rFonts w:ascii="Palatino Linotype" w:hAnsi="Palatino Linotype" w:cs="Gill Sans"/>
        </w:rPr>
        <w:t xml:space="preserve"> </w:t>
      </w:r>
      <w:r w:rsidR="00255961">
        <w:rPr>
          <w:rFonts w:ascii="Palatino Linotype" w:hAnsi="Palatino Linotype" w:cs="Gill Sans"/>
        </w:rPr>
        <w:t>28</w:t>
      </w:r>
      <w:r w:rsidR="00C824CE">
        <w:rPr>
          <w:rFonts w:ascii="Palatino Linotype" w:hAnsi="Palatino Linotype" w:cs="Gill Sans"/>
        </w:rPr>
        <w:t xml:space="preserve"> April</w:t>
      </w:r>
      <w:r w:rsidR="00FB20B3">
        <w:rPr>
          <w:rFonts w:ascii="Palatino Linotype" w:hAnsi="Palatino Linotype" w:cs="Gill Sans"/>
        </w:rPr>
        <w:t xml:space="preserve"> 202</w:t>
      </w:r>
      <w:r w:rsidR="00255961">
        <w:rPr>
          <w:rFonts w:ascii="Palatino Linotype" w:hAnsi="Palatino Linotype" w:cs="Gill Sans"/>
        </w:rPr>
        <w:t>3</w:t>
      </w:r>
      <w:r w:rsidRPr="006C3F6F">
        <w:rPr>
          <w:rFonts w:ascii="Palatino Linotype" w:hAnsi="Palatino Linotype" w:cs="Gill Sans"/>
        </w:rPr>
        <w:t>, at St Barnabas Church</w:t>
      </w:r>
    </w:p>
    <w:p w14:paraId="183180F8" w14:textId="77777777" w:rsidR="00F846DD" w:rsidRPr="006C3F6F" w:rsidRDefault="00F846DD" w:rsidP="006C3F6F">
      <w:pPr>
        <w:widowControl w:val="0"/>
        <w:autoSpaceDE w:val="0"/>
        <w:autoSpaceDN w:val="0"/>
        <w:adjustRightInd w:val="0"/>
        <w:ind w:right="-52"/>
        <w:rPr>
          <w:rFonts w:ascii="Palatino Linotype" w:hAnsi="Palatino Linotype" w:cs="Gill Sans"/>
          <w:b/>
          <w:bCs/>
        </w:rPr>
      </w:pPr>
    </w:p>
    <w:p w14:paraId="3E2D5687" w14:textId="77777777" w:rsidR="00F846DD" w:rsidRPr="006C3F6F" w:rsidRDefault="00F846DD" w:rsidP="006C3F6F">
      <w:pPr>
        <w:widowControl w:val="0"/>
        <w:autoSpaceDE w:val="0"/>
        <w:autoSpaceDN w:val="0"/>
        <w:adjustRightInd w:val="0"/>
        <w:ind w:right="-52"/>
        <w:rPr>
          <w:rFonts w:ascii="Palatino Linotype" w:hAnsi="Palatino Linotype" w:cs="Gill Sans"/>
          <w:b/>
          <w:bCs/>
        </w:rPr>
      </w:pPr>
    </w:p>
    <w:p w14:paraId="6C5D47DD" w14:textId="77777777" w:rsidR="00F846DD" w:rsidRPr="006C3F6F" w:rsidRDefault="00F846DD" w:rsidP="006C3F6F">
      <w:pPr>
        <w:widowControl w:val="0"/>
        <w:autoSpaceDE w:val="0"/>
        <w:autoSpaceDN w:val="0"/>
        <w:adjustRightInd w:val="0"/>
        <w:ind w:right="-52"/>
        <w:rPr>
          <w:rFonts w:ascii="Palatino Linotype" w:hAnsi="Palatino Linotype" w:cs="Gill Sans"/>
          <w:b/>
          <w:bCs/>
          <w:u w:val="single"/>
        </w:rPr>
      </w:pPr>
      <w:r w:rsidRPr="006C3F6F">
        <w:rPr>
          <w:rFonts w:ascii="Palatino Linotype" w:hAnsi="Palatino Linotype" w:cs="Gill Sans"/>
          <w:b/>
          <w:bCs/>
          <w:u w:val="single"/>
        </w:rPr>
        <w:t>AGENDA</w:t>
      </w:r>
    </w:p>
    <w:p w14:paraId="519AECC9" w14:textId="77777777" w:rsidR="00F846DD" w:rsidRPr="006C3F6F" w:rsidRDefault="00F846DD" w:rsidP="006C3F6F">
      <w:pPr>
        <w:widowControl w:val="0"/>
        <w:autoSpaceDE w:val="0"/>
        <w:autoSpaceDN w:val="0"/>
        <w:adjustRightInd w:val="0"/>
        <w:ind w:right="-52"/>
        <w:rPr>
          <w:rFonts w:ascii="Palatino Linotype" w:hAnsi="Palatino Linotype" w:cs="Gill Sans"/>
          <w:b/>
          <w:bCs/>
        </w:rPr>
      </w:pPr>
    </w:p>
    <w:p w14:paraId="3F7AAC78" w14:textId="77777777" w:rsidR="00F846DD" w:rsidRPr="006C3F6F" w:rsidRDefault="00F846DD" w:rsidP="006C3F6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52"/>
        <w:rPr>
          <w:rFonts w:ascii="Palatino Linotype" w:hAnsi="Palatino Linotype" w:cs="Gill Sans"/>
        </w:rPr>
      </w:pPr>
      <w:r w:rsidRPr="006C3F6F">
        <w:rPr>
          <w:rFonts w:ascii="Palatino Linotype" w:hAnsi="Palatino Linotype" w:cs="Gill Sans"/>
        </w:rPr>
        <w:t>Election of Churchwardens</w:t>
      </w:r>
    </w:p>
    <w:p w14:paraId="10CA4D6E" w14:textId="7CEC6998" w:rsidR="00AB1062" w:rsidRDefault="00F846DD" w:rsidP="006C3F6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52"/>
        <w:rPr>
          <w:rFonts w:ascii="Palatino Linotype" w:hAnsi="Palatino Linotype" w:cs="Gill Sans"/>
        </w:rPr>
      </w:pPr>
      <w:r w:rsidRPr="006C3F6F">
        <w:rPr>
          <w:rFonts w:ascii="Palatino Linotype" w:hAnsi="Palatino Linotype" w:cs="Gill Sans"/>
        </w:rPr>
        <w:t xml:space="preserve">Election of </w:t>
      </w:r>
      <w:r w:rsidR="00255961">
        <w:rPr>
          <w:rFonts w:ascii="Palatino Linotype" w:hAnsi="Palatino Linotype" w:cs="Gill Sans"/>
        </w:rPr>
        <w:t>4</w:t>
      </w:r>
      <w:r w:rsidRPr="006C3F6F">
        <w:rPr>
          <w:rFonts w:ascii="Palatino Linotype" w:hAnsi="Palatino Linotype" w:cs="Gill Sans"/>
        </w:rPr>
        <w:t xml:space="preserve"> parochial representatives of the laity to the PCC (for a term of 3 years) </w:t>
      </w:r>
    </w:p>
    <w:p w14:paraId="156840FC" w14:textId="77777777" w:rsidR="00F846DD" w:rsidRDefault="00F846DD" w:rsidP="006C3F6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52"/>
        <w:rPr>
          <w:rFonts w:ascii="Palatino Linotype" w:hAnsi="Palatino Linotype" w:cs="Gill Sans"/>
        </w:rPr>
      </w:pPr>
      <w:r w:rsidRPr="006C3F6F">
        <w:rPr>
          <w:rFonts w:ascii="Palatino Linotype" w:hAnsi="Palatino Linotype" w:cs="Gill Sans"/>
        </w:rPr>
        <w:t>Appointment of Independent Examiner</w:t>
      </w:r>
    </w:p>
    <w:p w14:paraId="39BEBFF4" w14:textId="606E2A0C" w:rsidR="00255961" w:rsidRPr="006C3F6F" w:rsidRDefault="00255961" w:rsidP="006C3F6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52"/>
        <w:rPr>
          <w:rFonts w:ascii="Palatino Linotype" w:hAnsi="Palatino Linotype" w:cs="Gill Sans"/>
        </w:rPr>
      </w:pPr>
      <w:r>
        <w:rPr>
          <w:rFonts w:ascii="Palatino Linotype" w:hAnsi="Palatino Linotype" w:cs="Gill Sans"/>
        </w:rPr>
        <w:t>Appointment of Sides-persons (Welcomers)</w:t>
      </w:r>
    </w:p>
    <w:p w14:paraId="5B91AF27" w14:textId="77777777" w:rsidR="00F846DD" w:rsidRPr="006C3F6F" w:rsidRDefault="00F846DD" w:rsidP="006C3F6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52"/>
        <w:rPr>
          <w:rFonts w:ascii="Palatino Linotype" w:hAnsi="Palatino Linotype" w:cs="Gill Sans"/>
        </w:rPr>
      </w:pPr>
      <w:r w:rsidRPr="006C3F6F">
        <w:rPr>
          <w:rFonts w:ascii="Palatino Linotype" w:hAnsi="Palatino Linotype" w:cs="Gill Sans"/>
        </w:rPr>
        <w:t>Consideration of:</w:t>
      </w:r>
    </w:p>
    <w:p w14:paraId="7EF9606D" w14:textId="25D0E600" w:rsidR="00F846DD" w:rsidRPr="006C3F6F" w:rsidRDefault="00F846DD" w:rsidP="006C3F6F">
      <w:pPr>
        <w:widowControl w:val="0"/>
        <w:numPr>
          <w:ilvl w:val="0"/>
          <w:numId w:val="2"/>
        </w:numPr>
        <w:tabs>
          <w:tab w:val="left" w:pos="2220"/>
        </w:tabs>
        <w:autoSpaceDE w:val="0"/>
        <w:autoSpaceDN w:val="0"/>
        <w:adjustRightInd w:val="0"/>
        <w:ind w:right="-52"/>
        <w:rPr>
          <w:rFonts w:ascii="Palatino Linotype" w:hAnsi="Palatino Linotype" w:cs="Gill Sans"/>
        </w:rPr>
      </w:pPr>
      <w:r w:rsidRPr="006C3F6F">
        <w:rPr>
          <w:rFonts w:ascii="Palatino Linotype" w:hAnsi="Palatino Linotype" w:cs="Gill Sans"/>
        </w:rPr>
        <w:t>Report of changes to the Electoral roll since the last Annual Meeting</w:t>
      </w:r>
      <w:r w:rsidR="00C824CE">
        <w:rPr>
          <w:rFonts w:ascii="Palatino Linotype" w:hAnsi="Palatino Linotype" w:cs="Gill Sans"/>
        </w:rPr>
        <w:t>.</w:t>
      </w:r>
    </w:p>
    <w:p w14:paraId="3FF54011" w14:textId="073F634B" w:rsidR="00F846DD" w:rsidRPr="006C3F6F" w:rsidRDefault="00F846DD" w:rsidP="006C3F6F">
      <w:pPr>
        <w:widowControl w:val="0"/>
        <w:numPr>
          <w:ilvl w:val="0"/>
          <w:numId w:val="2"/>
        </w:numPr>
        <w:tabs>
          <w:tab w:val="left" w:pos="2220"/>
        </w:tabs>
        <w:autoSpaceDE w:val="0"/>
        <w:autoSpaceDN w:val="0"/>
        <w:adjustRightInd w:val="0"/>
        <w:ind w:right="-52"/>
        <w:rPr>
          <w:rFonts w:ascii="Palatino Linotype" w:hAnsi="Palatino Linotype" w:cs="Gill Sans"/>
        </w:rPr>
      </w:pPr>
      <w:r w:rsidRPr="006C3F6F">
        <w:rPr>
          <w:rFonts w:ascii="Palatino Linotype" w:hAnsi="Palatino Linotype" w:cs="Gill Sans"/>
        </w:rPr>
        <w:t>Annual report of proceedings of the PCC</w:t>
      </w:r>
      <w:r w:rsidR="00C824CE">
        <w:rPr>
          <w:rFonts w:ascii="Palatino Linotype" w:hAnsi="Palatino Linotype" w:cs="Gill Sans"/>
        </w:rPr>
        <w:t>.</w:t>
      </w:r>
    </w:p>
    <w:p w14:paraId="3EA7996D" w14:textId="26A20DD9" w:rsidR="00F846DD" w:rsidRPr="006C3F6F" w:rsidRDefault="00F846DD" w:rsidP="006C3F6F">
      <w:pPr>
        <w:widowControl w:val="0"/>
        <w:numPr>
          <w:ilvl w:val="0"/>
          <w:numId w:val="2"/>
        </w:numPr>
        <w:tabs>
          <w:tab w:val="left" w:pos="2220"/>
        </w:tabs>
        <w:autoSpaceDE w:val="0"/>
        <w:autoSpaceDN w:val="0"/>
        <w:adjustRightInd w:val="0"/>
        <w:ind w:right="-52"/>
        <w:rPr>
          <w:rFonts w:ascii="Palatino Linotype" w:hAnsi="Palatino Linotype" w:cs="Gill Sans"/>
        </w:rPr>
      </w:pPr>
      <w:r w:rsidRPr="006C3F6F">
        <w:rPr>
          <w:rFonts w:ascii="Palatino Linotype" w:hAnsi="Palatino Linotype" w:cs="Gill Sans"/>
        </w:rPr>
        <w:t>The Financial Statements of the Council for 1</w:t>
      </w:r>
      <w:r w:rsidRPr="006C3F6F">
        <w:rPr>
          <w:rFonts w:ascii="Palatino Linotype" w:hAnsi="Palatino Linotype" w:cs="Gill Sans"/>
          <w:vertAlign w:val="superscript"/>
        </w:rPr>
        <w:t>st</w:t>
      </w:r>
      <w:r w:rsidRPr="006C3F6F">
        <w:rPr>
          <w:rFonts w:ascii="Palatino Linotype" w:hAnsi="Palatino Linotype" w:cs="Gill Sans"/>
        </w:rPr>
        <w:t xml:space="preserve"> January 20</w:t>
      </w:r>
      <w:r w:rsidR="00FB20B3">
        <w:rPr>
          <w:rFonts w:ascii="Palatino Linotype" w:hAnsi="Palatino Linotype" w:cs="Gill Sans"/>
        </w:rPr>
        <w:t>2</w:t>
      </w:r>
      <w:r w:rsidR="00255961">
        <w:rPr>
          <w:rFonts w:ascii="Palatino Linotype" w:hAnsi="Palatino Linotype" w:cs="Gill Sans"/>
        </w:rPr>
        <w:t>3</w:t>
      </w:r>
      <w:r w:rsidRPr="006C3F6F">
        <w:rPr>
          <w:rFonts w:ascii="Palatino Linotype" w:hAnsi="Palatino Linotype" w:cs="Gill Sans"/>
        </w:rPr>
        <w:t xml:space="preserve"> to 31</w:t>
      </w:r>
      <w:r w:rsidRPr="006C3F6F">
        <w:rPr>
          <w:rFonts w:ascii="Palatino Linotype" w:hAnsi="Palatino Linotype" w:cs="Gill Sans"/>
          <w:vertAlign w:val="superscript"/>
        </w:rPr>
        <w:t>st</w:t>
      </w:r>
      <w:r w:rsidRPr="006C3F6F">
        <w:rPr>
          <w:rFonts w:ascii="Palatino Linotype" w:hAnsi="Palatino Linotype" w:cs="Gill Sans"/>
        </w:rPr>
        <w:t xml:space="preserve"> December 20</w:t>
      </w:r>
      <w:r w:rsidR="00FB20B3">
        <w:rPr>
          <w:rFonts w:ascii="Palatino Linotype" w:hAnsi="Palatino Linotype" w:cs="Gill Sans"/>
        </w:rPr>
        <w:t>2</w:t>
      </w:r>
      <w:r w:rsidR="00255961">
        <w:rPr>
          <w:rFonts w:ascii="Palatino Linotype" w:hAnsi="Palatino Linotype" w:cs="Gill Sans"/>
        </w:rPr>
        <w:t>3</w:t>
      </w:r>
    </w:p>
    <w:p w14:paraId="3EB5CEDA" w14:textId="76181021" w:rsidR="00F846DD" w:rsidRDefault="00F846DD" w:rsidP="006C3F6F">
      <w:pPr>
        <w:widowControl w:val="0"/>
        <w:numPr>
          <w:ilvl w:val="0"/>
          <w:numId w:val="2"/>
        </w:numPr>
        <w:tabs>
          <w:tab w:val="left" w:pos="2220"/>
        </w:tabs>
        <w:autoSpaceDE w:val="0"/>
        <w:autoSpaceDN w:val="0"/>
        <w:adjustRightInd w:val="0"/>
        <w:ind w:right="-52"/>
        <w:rPr>
          <w:rFonts w:ascii="Palatino Linotype" w:hAnsi="Palatino Linotype" w:cs="Gill Sans"/>
        </w:rPr>
      </w:pPr>
      <w:r w:rsidRPr="006C3F6F">
        <w:rPr>
          <w:rFonts w:ascii="Palatino Linotype" w:hAnsi="Palatino Linotype" w:cs="Gill Sans"/>
        </w:rPr>
        <w:t xml:space="preserve">Report on fabric, </w:t>
      </w:r>
      <w:proofErr w:type="gramStart"/>
      <w:r w:rsidRPr="006C3F6F">
        <w:rPr>
          <w:rFonts w:ascii="Palatino Linotype" w:hAnsi="Palatino Linotype" w:cs="Gill Sans"/>
        </w:rPr>
        <w:t>goods</w:t>
      </w:r>
      <w:proofErr w:type="gramEnd"/>
      <w:r w:rsidRPr="006C3F6F">
        <w:rPr>
          <w:rFonts w:ascii="Palatino Linotype" w:hAnsi="Palatino Linotype" w:cs="Gill Sans"/>
        </w:rPr>
        <w:t xml:space="preserve"> and ornaments of the church</w:t>
      </w:r>
      <w:r w:rsidR="00C824CE">
        <w:rPr>
          <w:rFonts w:ascii="Palatino Linotype" w:hAnsi="Palatino Linotype" w:cs="Gill Sans"/>
        </w:rPr>
        <w:t>.</w:t>
      </w:r>
    </w:p>
    <w:p w14:paraId="2AEC8D8E" w14:textId="14ABA3B6" w:rsidR="00C824CE" w:rsidRPr="006C3F6F" w:rsidRDefault="00C824CE" w:rsidP="006C3F6F">
      <w:pPr>
        <w:widowControl w:val="0"/>
        <w:numPr>
          <w:ilvl w:val="0"/>
          <w:numId w:val="2"/>
        </w:numPr>
        <w:tabs>
          <w:tab w:val="left" w:pos="2220"/>
        </w:tabs>
        <w:autoSpaceDE w:val="0"/>
        <w:autoSpaceDN w:val="0"/>
        <w:adjustRightInd w:val="0"/>
        <w:ind w:right="-52"/>
        <w:rPr>
          <w:rFonts w:ascii="Palatino Linotype" w:hAnsi="Palatino Linotype" w:cs="Gill Sans"/>
        </w:rPr>
      </w:pPr>
      <w:r>
        <w:rPr>
          <w:rFonts w:ascii="Palatino Linotype" w:hAnsi="Palatino Linotype" w:cs="Gill Sans"/>
        </w:rPr>
        <w:t>Report on Safeguarding.</w:t>
      </w:r>
    </w:p>
    <w:p w14:paraId="7A5DC5CD" w14:textId="31FA0A69" w:rsidR="00B272C1" w:rsidRPr="00AB1062" w:rsidRDefault="00F846DD" w:rsidP="00AB1062">
      <w:pPr>
        <w:widowControl w:val="0"/>
        <w:numPr>
          <w:ilvl w:val="0"/>
          <w:numId w:val="2"/>
        </w:numPr>
        <w:tabs>
          <w:tab w:val="left" w:pos="2220"/>
        </w:tabs>
        <w:autoSpaceDE w:val="0"/>
        <w:autoSpaceDN w:val="0"/>
        <w:adjustRightInd w:val="0"/>
        <w:ind w:right="-52"/>
        <w:rPr>
          <w:rFonts w:ascii="Palatino Linotype" w:hAnsi="Palatino Linotype" w:cs="Gill Sans"/>
        </w:rPr>
      </w:pPr>
      <w:r w:rsidRPr="006C3F6F">
        <w:rPr>
          <w:rFonts w:ascii="Palatino Linotype" w:hAnsi="Palatino Linotype" w:cs="Gill Sans"/>
        </w:rPr>
        <w:t>Report of the proceedings of Deanery Synod</w:t>
      </w:r>
      <w:r w:rsidR="00255961">
        <w:rPr>
          <w:rFonts w:ascii="Palatino Linotype" w:hAnsi="Palatino Linotype" w:cs="Gill Sans"/>
        </w:rPr>
        <w:t>.</w:t>
      </w:r>
    </w:p>
    <w:p w14:paraId="420CF0B7" w14:textId="77777777" w:rsidR="00B272C1" w:rsidRPr="006C3F6F" w:rsidRDefault="00B272C1" w:rsidP="006C3F6F">
      <w:pPr>
        <w:widowControl w:val="0"/>
        <w:autoSpaceDE w:val="0"/>
        <w:autoSpaceDN w:val="0"/>
        <w:adjustRightInd w:val="0"/>
        <w:spacing w:before="100" w:after="100"/>
        <w:ind w:right="-52" w:hanging="360"/>
        <w:rPr>
          <w:rFonts w:ascii="Palatino Linotype" w:hAnsi="Palatino Linotype" w:cs="Gill Sans"/>
          <w:i/>
          <w:iCs/>
        </w:rPr>
      </w:pPr>
    </w:p>
    <w:p w14:paraId="501E1330" w14:textId="63527289" w:rsidR="006B7DA4" w:rsidRPr="006C3F6F" w:rsidRDefault="006B7DA4" w:rsidP="006C3F6F">
      <w:pPr>
        <w:ind w:right="-52"/>
        <w:rPr>
          <w:rFonts w:ascii="Palatino Linotype" w:hAnsi="Palatino Linotype"/>
        </w:rPr>
      </w:pPr>
    </w:p>
    <w:p w14:paraId="6D00EE13" w14:textId="57BA35DA" w:rsidR="00B272C1" w:rsidRPr="006C3F6F" w:rsidRDefault="00B272C1" w:rsidP="006C3F6F">
      <w:pPr>
        <w:ind w:right="-52"/>
        <w:rPr>
          <w:rFonts w:ascii="Palatino Linotype" w:hAnsi="Palatino Linotype"/>
        </w:rPr>
      </w:pPr>
    </w:p>
    <w:p w14:paraId="1DB0DC37" w14:textId="6B1CB150" w:rsidR="00B272C1" w:rsidRPr="006C3F6F" w:rsidRDefault="006C3F6F" w:rsidP="006C3F6F">
      <w:pPr>
        <w:ind w:right="-5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Christopher Woods, </w:t>
      </w:r>
      <w:r w:rsidR="00B272C1" w:rsidRPr="006C3F6F">
        <w:rPr>
          <w:rFonts w:ascii="Palatino Linotype" w:hAnsi="Palatino Linotype"/>
        </w:rPr>
        <w:t xml:space="preserve">Vicar                                                                                                              </w:t>
      </w:r>
      <w:r>
        <w:rPr>
          <w:rFonts w:ascii="Palatino Linotype" w:hAnsi="Palatino Linotype"/>
        </w:rPr>
        <w:t xml:space="preserve">Hanneke Wilson, </w:t>
      </w:r>
      <w:r w:rsidR="00B272C1" w:rsidRPr="006C3F6F">
        <w:rPr>
          <w:rFonts w:ascii="Palatino Linotype" w:hAnsi="Palatino Linotype"/>
        </w:rPr>
        <w:t>PCC Secretary</w:t>
      </w:r>
    </w:p>
    <w:sectPr w:rsidR="00B272C1" w:rsidRPr="006C3F6F" w:rsidSect="00BF5A0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FA3416"/>
    <w:multiLevelType w:val="hybridMultilevel"/>
    <w:tmpl w:val="F18E625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56847506">
    <w:abstractNumId w:val="0"/>
  </w:num>
  <w:num w:numId="2" w16cid:durableId="76449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DD"/>
    <w:rsid w:val="000220DA"/>
    <w:rsid w:val="00255961"/>
    <w:rsid w:val="002674C8"/>
    <w:rsid w:val="00641A5C"/>
    <w:rsid w:val="00671A84"/>
    <w:rsid w:val="006B7DA4"/>
    <w:rsid w:val="006C3F6F"/>
    <w:rsid w:val="00A12EFB"/>
    <w:rsid w:val="00AB1062"/>
    <w:rsid w:val="00B272C1"/>
    <w:rsid w:val="00BF5A0F"/>
    <w:rsid w:val="00C824CE"/>
    <w:rsid w:val="00F846DD"/>
    <w:rsid w:val="00F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5628"/>
  <w15:chartTrackingRefBased/>
  <w15:docId w15:val="{0A95C710-B768-EB40-8AE1-F759CB47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6DD"/>
    <w:rPr>
      <w:rFonts w:asciiTheme="minorHAnsi" w:eastAsiaTheme="minorEastAsia" w:hAnsiTheme="minorHAnsi" w:cstheme="min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Wilson</dc:creator>
  <cp:keywords/>
  <dc:description/>
  <cp:lastModifiedBy>Christopher Woods</cp:lastModifiedBy>
  <cp:revision>2</cp:revision>
  <cp:lastPrinted>2019-04-13T09:49:00Z</cp:lastPrinted>
  <dcterms:created xsi:type="dcterms:W3CDTF">2024-04-05T12:51:00Z</dcterms:created>
  <dcterms:modified xsi:type="dcterms:W3CDTF">2024-04-05T12:51:00Z</dcterms:modified>
</cp:coreProperties>
</file>