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6BB" w14:textId="300FC043" w:rsidR="00A81170" w:rsidRPr="00E81701" w:rsidRDefault="000844E9" w:rsidP="000844E9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32"/>
          <w:szCs w:val="32"/>
        </w:rPr>
      </w:pPr>
      <w:r w:rsidRPr="00E81701">
        <w:rPr>
          <w:rFonts w:ascii="Palatino Linotype" w:hAnsi="Palatino Linotype" w:cstheme="majorBidi"/>
          <w:b/>
          <w:bCs/>
          <w:sz w:val="32"/>
          <w:szCs w:val="32"/>
        </w:rPr>
        <w:t>St Barnabas Jericho Advent Course 3</w:t>
      </w:r>
    </w:p>
    <w:p w14:paraId="5BD2E085" w14:textId="7B3B1CE9" w:rsidR="000844E9" w:rsidRPr="00E81701" w:rsidRDefault="000844E9" w:rsidP="000844E9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32"/>
          <w:szCs w:val="32"/>
        </w:rPr>
      </w:pPr>
      <w:r w:rsidRPr="00E81701">
        <w:rPr>
          <w:rFonts w:ascii="Palatino Linotype" w:hAnsi="Palatino Linotype" w:cstheme="majorBidi"/>
          <w:b/>
          <w:bCs/>
          <w:sz w:val="32"/>
          <w:szCs w:val="32"/>
        </w:rPr>
        <w:t>A Tale of Two Cities: Babylon and the New Jerusalem</w:t>
      </w:r>
    </w:p>
    <w:p w14:paraId="1996F81C" w14:textId="77777777" w:rsidR="00015B40" w:rsidRPr="00956192" w:rsidRDefault="00015B40" w:rsidP="000844E9">
      <w:pPr>
        <w:spacing w:after="0" w:line="240" w:lineRule="auto"/>
        <w:rPr>
          <w:rFonts w:ascii="Palatino Linotype" w:hAnsi="Palatino Linotype" w:cstheme="majorBidi"/>
          <w:color w:val="FF0000"/>
          <w:sz w:val="28"/>
          <w:szCs w:val="28"/>
        </w:rPr>
      </w:pPr>
    </w:p>
    <w:p w14:paraId="7049B208" w14:textId="2ED96410" w:rsidR="000844E9" w:rsidRPr="00956192" w:rsidRDefault="008A1C6E" w:rsidP="00473381">
      <w:pPr>
        <w:spacing w:after="12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 w:rsidRPr="00956192">
        <w:rPr>
          <w:rFonts w:ascii="Palatino Linotype" w:hAnsi="Palatino Linotype" w:cstheme="majorBidi"/>
          <w:b/>
          <w:bCs/>
          <w:sz w:val="28"/>
          <w:szCs w:val="28"/>
        </w:rPr>
        <w:t xml:space="preserve">1. </w:t>
      </w:r>
      <w:r w:rsidR="00321BCA" w:rsidRPr="00956192">
        <w:rPr>
          <w:rFonts w:ascii="Palatino Linotype" w:hAnsi="Palatino Linotype" w:cstheme="majorBidi"/>
          <w:b/>
          <w:bCs/>
          <w:sz w:val="28"/>
          <w:szCs w:val="28"/>
        </w:rPr>
        <w:t>A Tale of Two Cities</w:t>
      </w:r>
    </w:p>
    <w:p w14:paraId="00E3317E" w14:textId="43723429" w:rsidR="00321BCA" w:rsidRPr="00956192" w:rsidRDefault="00D813BB" w:rsidP="00473381">
      <w:pPr>
        <w:pStyle w:val="ListParagraph"/>
        <w:numPr>
          <w:ilvl w:val="0"/>
          <w:numId w:val="1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 xml:space="preserve">Babylon and Jerusalem in </w:t>
      </w:r>
      <w:r w:rsidR="00764E40" w:rsidRPr="00956192">
        <w:rPr>
          <w:rFonts w:ascii="Palatino Linotype" w:hAnsi="Palatino Linotype" w:cstheme="majorBidi"/>
          <w:sz w:val="28"/>
          <w:szCs w:val="28"/>
        </w:rPr>
        <w:t>b</w:t>
      </w:r>
      <w:r w:rsidRPr="00956192">
        <w:rPr>
          <w:rFonts w:ascii="Palatino Linotype" w:hAnsi="Palatino Linotype" w:cstheme="majorBidi"/>
          <w:sz w:val="28"/>
          <w:szCs w:val="28"/>
        </w:rPr>
        <w:t xml:space="preserve">iblical </w:t>
      </w:r>
      <w:r w:rsidR="00764E40" w:rsidRPr="00956192">
        <w:rPr>
          <w:rFonts w:ascii="Palatino Linotype" w:hAnsi="Palatino Linotype" w:cstheme="majorBidi"/>
          <w:sz w:val="28"/>
          <w:szCs w:val="28"/>
        </w:rPr>
        <w:t>tr</w:t>
      </w:r>
      <w:r w:rsidRPr="00956192">
        <w:rPr>
          <w:rFonts w:ascii="Palatino Linotype" w:hAnsi="Palatino Linotype" w:cstheme="majorBidi"/>
          <w:sz w:val="28"/>
          <w:szCs w:val="28"/>
        </w:rPr>
        <w:t>adition</w:t>
      </w:r>
    </w:p>
    <w:p w14:paraId="1986E4A6" w14:textId="77ED3159" w:rsidR="00D813BB" w:rsidRPr="00956192" w:rsidRDefault="00D813BB" w:rsidP="00473381">
      <w:pPr>
        <w:pStyle w:val="ListParagraph"/>
        <w:numPr>
          <w:ilvl w:val="0"/>
          <w:numId w:val="1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Babylon and New Jerusalem in Revelation</w:t>
      </w:r>
      <w:r w:rsidR="00764E40" w:rsidRPr="00956192">
        <w:rPr>
          <w:rFonts w:ascii="Palatino Linotype" w:hAnsi="Palatino Linotype" w:cstheme="majorBidi"/>
          <w:sz w:val="28"/>
          <w:szCs w:val="28"/>
        </w:rPr>
        <w:t>’s story</w:t>
      </w:r>
    </w:p>
    <w:p w14:paraId="522C4EBD" w14:textId="540E53C6" w:rsidR="00D813BB" w:rsidRPr="00956192" w:rsidRDefault="00D813BB" w:rsidP="00473381">
      <w:pPr>
        <w:pStyle w:val="ListParagraph"/>
        <w:numPr>
          <w:ilvl w:val="0"/>
          <w:numId w:val="1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 xml:space="preserve">Babylon and New Jerusalem: </w:t>
      </w:r>
      <w:r w:rsidR="00764E40" w:rsidRPr="00956192">
        <w:rPr>
          <w:rFonts w:ascii="Palatino Linotype" w:hAnsi="Palatino Linotype" w:cstheme="majorBidi"/>
          <w:sz w:val="28"/>
          <w:szCs w:val="28"/>
        </w:rPr>
        <w:t>s</w:t>
      </w:r>
      <w:r w:rsidRPr="00956192">
        <w:rPr>
          <w:rFonts w:ascii="Palatino Linotype" w:hAnsi="Palatino Linotype" w:cstheme="majorBidi"/>
          <w:sz w:val="28"/>
          <w:szCs w:val="28"/>
        </w:rPr>
        <w:t xml:space="preserve">imilarities and </w:t>
      </w:r>
      <w:r w:rsidR="00764E40" w:rsidRPr="00956192">
        <w:rPr>
          <w:rFonts w:ascii="Palatino Linotype" w:hAnsi="Palatino Linotype" w:cstheme="majorBidi"/>
          <w:sz w:val="28"/>
          <w:szCs w:val="28"/>
        </w:rPr>
        <w:t>c</w:t>
      </w:r>
      <w:r w:rsidRPr="00956192">
        <w:rPr>
          <w:rFonts w:ascii="Palatino Linotype" w:hAnsi="Palatino Linotype" w:cstheme="majorBidi"/>
          <w:sz w:val="28"/>
          <w:szCs w:val="28"/>
        </w:rPr>
        <w:t>ontrasts</w:t>
      </w:r>
    </w:p>
    <w:p w14:paraId="36133FD5" w14:textId="77777777" w:rsidR="002E20A9" w:rsidRPr="00956192" w:rsidRDefault="002E20A9" w:rsidP="00473381">
      <w:p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</w:p>
    <w:p w14:paraId="2AE9CA9C" w14:textId="14FF7ACA" w:rsidR="002E20A9" w:rsidRPr="00956192" w:rsidRDefault="008A1C6E" w:rsidP="00473381">
      <w:pPr>
        <w:spacing w:after="12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 w:rsidRPr="00956192">
        <w:rPr>
          <w:rFonts w:ascii="Palatino Linotype" w:hAnsi="Palatino Linotype" w:cstheme="majorBidi"/>
          <w:b/>
          <w:bCs/>
          <w:sz w:val="28"/>
          <w:szCs w:val="28"/>
        </w:rPr>
        <w:t>2. Babylon (Rev 17–18)</w:t>
      </w:r>
    </w:p>
    <w:p w14:paraId="06ED3F2C" w14:textId="30454927" w:rsidR="003273C2" w:rsidRPr="00956192" w:rsidRDefault="006F5382" w:rsidP="00473381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Reve</w:t>
      </w:r>
      <w:r w:rsidR="005264F7" w:rsidRPr="00956192">
        <w:rPr>
          <w:rFonts w:ascii="Palatino Linotype" w:hAnsi="Palatino Linotype" w:cstheme="majorBidi"/>
          <w:sz w:val="28"/>
          <w:szCs w:val="28"/>
        </w:rPr>
        <w:t>lation 17 as ‘unveiling’</w:t>
      </w:r>
      <w:r w:rsidR="00847FC6">
        <w:rPr>
          <w:rFonts w:ascii="Palatino Linotype" w:hAnsi="Palatino Linotype" w:cstheme="majorBidi"/>
          <w:sz w:val="28"/>
          <w:szCs w:val="28"/>
        </w:rPr>
        <w:t xml:space="preserve"> (</w:t>
      </w:r>
      <w:proofErr w:type="spellStart"/>
      <w:r w:rsidR="00847FC6">
        <w:rPr>
          <w:rFonts w:ascii="Palatino Linotype" w:hAnsi="Palatino Linotype" w:cstheme="majorBidi"/>
          <w:i/>
          <w:iCs/>
          <w:sz w:val="28"/>
          <w:szCs w:val="28"/>
        </w:rPr>
        <w:t>apokalupsis</w:t>
      </w:r>
      <w:proofErr w:type="spellEnd"/>
      <w:r w:rsidR="00847FC6">
        <w:rPr>
          <w:rFonts w:ascii="Palatino Linotype" w:hAnsi="Palatino Linotype" w:cstheme="majorBidi"/>
          <w:sz w:val="28"/>
          <w:szCs w:val="28"/>
        </w:rPr>
        <w:t>)</w:t>
      </w:r>
    </w:p>
    <w:p w14:paraId="16B05982" w14:textId="55AED4F4" w:rsidR="00627A43" w:rsidRPr="00956192" w:rsidRDefault="00627A43" w:rsidP="00473381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Characterization of Babylon</w:t>
      </w:r>
      <w:r w:rsidR="00E8764E" w:rsidRPr="00956192">
        <w:rPr>
          <w:rFonts w:ascii="Palatino Linotype" w:hAnsi="Palatino Linotype" w:cstheme="majorBidi"/>
          <w:sz w:val="28"/>
          <w:szCs w:val="28"/>
        </w:rPr>
        <w:t xml:space="preserve"> (Rev 17:1–</w:t>
      </w:r>
      <w:r w:rsidR="00C31085" w:rsidRPr="00956192">
        <w:rPr>
          <w:rFonts w:ascii="Palatino Linotype" w:hAnsi="Palatino Linotype" w:cstheme="majorBidi"/>
          <w:sz w:val="28"/>
          <w:szCs w:val="28"/>
        </w:rPr>
        <w:t>6)</w:t>
      </w:r>
    </w:p>
    <w:p w14:paraId="50F7FAAC" w14:textId="77F7E21A" w:rsidR="007E512D" w:rsidRPr="00956192" w:rsidRDefault="000363D9" w:rsidP="00473381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Who/</w:t>
      </w:r>
      <w:r w:rsidR="00BC58BC" w:rsidRPr="00956192">
        <w:rPr>
          <w:rFonts w:ascii="Palatino Linotype" w:hAnsi="Palatino Linotype" w:cstheme="majorBidi"/>
          <w:sz w:val="28"/>
          <w:szCs w:val="28"/>
        </w:rPr>
        <w:t>w</w:t>
      </w:r>
      <w:r w:rsidRPr="00956192">
        <w:rPr>
          <w:rFonts w:ascii="Palatino Linotype" w:hAnsi="Palatino Linotype" w:cstheme="majorBidi"/>
          <w:sz w:val="28"/>
          <w:szCs w:val="28"/>
        </w:rPr>
        <w:t xml:space="preserve">hat is Babylon for John? </w:t>
      </w:r>
      <w:r w:rsidR="007C61E0" w:rsidRPr="00956192">
        <w:rPr>
          <w:rFonts w:ascii="Palatino Linotype" w:hAnsi="Palatino Linotype" w:cstheme="majorBidi"/>
          <w:sz w:val="28"/>
          <w:szCs w:val="28"/>
        </w:rPr>
        <w:t>(Rev 17:9–14)</w:t>
      </w:r>
    </w:p>
    <w:p w14:paraId="55F37D59" w14:textId="43A7764A" w:rsidR="000363D9" w:rsidRDefault="000363D9" w:rsidP="00473381">
      <w:pPr>
        <w:pStyle w:val="ListParagraph"/>
        <w:numPr>
          <w:ilvl w:val="0"/>
          <w:numId w:val="2"/>
        </w:numPr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Who/</w:t>
      </w:r>
      <w:r w:rsidR="00BC58BC" w:rsidRPr="00956192">
        <w:rPr>
          <w:rFonts w:ascii="Palatino Linotype" w:hAnsi="Palatino Linotype" w:cstheme="majorBidi"/>
          <w:sz w:val="28"/>
          <w:szCs w:val="28"/>
        </w:rPr>
        <w:t>w</w:t>
      </w:r>
      <w:r w:rsidRPr="00956192">
        <w:rPr>
          <w:rFonts w:ascii="Palatino Linotype" w:hAnsi="Palatino Linotype" w:cstheme="majorBidi"/>
          <w:sz w:val="28"/>
          <w:szCs w:val="28"/>
        </w:rPr>
        <w:t xml:space="preserve">hat is Babylon for us? </w:t>
      </w:r>
    </w:p>
    <w:p w14:paraId="2D2204E6" w14:textId="77777777" w:rsidR="00473381" w:rsidRPr="00956192" w:rsidRDefault="00473381" w:rsidP="00473381">
      <w:pPr>
        <w:pStyle w:val="ListParagraph"/>
        <w:spacing w:after="120" w:line="240" w:lineRule="auto"/>
        <w:rPr>
          <w:rFonts w:ascii="Palatino Linotype" w:hAnsi="Palatino Linotype" w:cstheme="majorBidi"/>
          <w:sz w:val="28"/>
          <w:szCs w:val="28"/>
        </w:rPr>
      </w:pPr>
    </w:p>
    <w:p w14:paraId="62B305FB" w14:textId="77777777" w:rsidR="00473381" w:rsidRPr="00473381" w:rsidRDefault="00473381" w:rsidP="00473381">
      <w:pPr>
        <w:spacing w:after="0" w:line="240" w:lineRule="auto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5D5044">
        <w:drawing>
          <wp:inline distT="0" distB="0" distL="0" distR="0" wp14:anchorId="619719F5" wp14:editId="3AF4820D">
            <wp:extent cx="3202048" cy="4556760"/>
            <wp:effectExtent l="0" t="0" r="0" b="0"/>
            <wp:docPr id="8194" name="Picture 2" descr="A black and white drawing of a pers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A black and white drawing of a person and a drag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t="14709" r="10289" b="5400"/>
                    <a:stretch/>
                  </pic:blipFill>
                  <pic:spPr bwMode="auto">
                    <a:xfrm>
                      <a:off x="0" y="0"/>
                      <a:ext cx="3212129" cy="457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5DFB" w14:textId="0D2AC0D9" w:rsidR="00473381" w:rsidRPr="00C43663" w:rsidRDefault="00473381" w:rsidP="00473381">
      <w:pPr>
        <w:spacing w:after="0" w:line="240" w:lineRule="auto"/>
        <w:jc w:val="center"/>
        <w:rPr>
          <w:rFonts w:asciiTheme="majorBidi" w:hAnsiTheme="majorBidi" w:cstheme="majorBidi"/>
        </w:rPr>
      </w:pPr>
      <w:r w:rsidRPr="00C43663">
        <w:rPr>
          <w:rFonts w:asciiTheme="majorBidi" w:hAnsiTheme="majorBidi" w:cstheme="majorBidi"/>
        </w:rPr>
        <w:t xml:space="preserve">    </w:t>
      </w:r>
      <w:r w:rsidRPr="00C43663">
        <w:rPr>
          <w:rFonts w:asciiTheme="majorBidi" w:hAnsiTheme="majorBidi" w:cstheme="majorBidi"/>
        </w:rPr>
        <w:t xml:space="preserve">Lucas Cranach the Elder, </w:t>
      </w:r>
      <w:r w:rsidRPr="00C43663">
        <w:rPr>
          <w:rFonts w:asciiTheme="majorBidi" w:hAnsiTheme="majorBidi" w:cstheme="majorBidi"/>
          <w:i/>
          <w:iCs/>
        </w:rPr>
        <w:t>Babylon</w:t>
      </w:r>
      <w:r w:rsidRPr="00C43663">
        <w:rPr>
          <w:rFonts w:asciiTheme="majorBidi" w:hAnsiTheme="majorBidi" w:cstheme="majorBidi"/>
        </w:rPr>
        <w:t xml:space="preserve"> (1522)</w:t>
      </w:r>
    </w:p>
    <w:p w14:paraId="05FCD599" w14:textId="77777777" w:rsidR="003273C2" w:rsidRPr="00956192" w:rsidRDefault="003273C2" w:rsidP="002E20A9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28DAF3E8" w14:textId="0B933EE0" w:rsidR="008A1C6E" w:rsidRPr="00956192" w:rsidRDefault="008A1C6E" w:rsidP="002E20A9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 w:rsidRPr="00956192">
        <w:rPr>
          <w:rFonts w:ascii="Palatino Linotype" w:hAnsi="Palatino Linotype" w:cstheme="majorBidi"/>
          <w:b/>
          <w:bCs/>
          <w:sz w:val="28"/>
          <w:szCs w:val="28"/>
        </w:rPr>
        <w:lastRenderedPageBreak/>
        <w:t>3. New Jerusalem (Rev 21</w:t>
      </w:r>
      <w:r w:rsidR="00AD3073" w:rsidRPr="00956192">
        <w:rPr>
          <w:rFonts w:ascii="Palatino Linotype" w:hAnsi="Palatino Linotype" w:cstheme="majorBidi"/>
          <w:b/>
          <w:bCs/>
          <w:sz w:val="28"/>
          <w:szCs w:val="28"/>
        </w:rPr>
        <w:t>:9–22:5)</w:t>
      </w:r>
    </w:p>
    <w:p w14:paraId="1589E6D9" w14:textId="230A5A52" w:rsidR="000363D9" w:rsidRPr="00956192" w:rsidRDefault="00BC58BC" w:rsidP="000363D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The New Jerusalem as the a</w:t>
      </w:r>
      <w:r w:rsidR="00AD0E00" w:rsidRPr="00956192">
        <w:rPr>
          <w:rFonts w:ascii="Palatino Linotype" w:hAnsi="Palatino Linotype" w:cstheme="majorBidi"/>
          <w:sz w:val="28"/>
          <w:szCs w:val="28"/>
        </w:rPr>
        <w:t>ntithesis of Babylon</w:t>
      </w:r>
    </w:p>
    <w:p w14:paraId="210F2C64" w14:textId="050FCA2E" w:rsidR="00AD0E00" w:rsidRPr="00956192" w:rsidRDefault="00293432" w:rsidP="000363D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 xml:space="preserve">Three facets of the New Jerusalem: </w:t>
      </w:r>
    </w:p>
    <w:p w14:paraId="0A104B74" w14:textId="15EF9CE7" w:rsidR="00293432" w:rsidRPr="00956192" w:rsidRDefault="00767D84" w:rsidP="00293432">
      <w:pPr>
        <w:pStyle w:val="ListParagraph"/>
        <w:numPr>
          <w:ilvl w:val="1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A city, perfectly proportioned</w:t>
      </w:r>
    </w:p>
    <w:p w14:paraId="0B0D2286" w14:textId="77777777" w:rsidR="000046BB" w:rsidRPr="00956192" w:rsidRDefault="000046BB" w:rsidP="000046BB">
      <w:pPr>
        <w:pStyle w:val="ListParagraph"/>
        <w:numPr>
          <w:ilvl w:val="1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A temple (or, more specifically, the Holy of Holies)</w:t>
      </w:r>
    </w:p>
    <w:p w14:paraId="04FBD93B" w14:textId="1B08FA00" w:rsidR="00767D84" w:rsidRPr="00956192" w:rsidRDefault="00767D84" w:rsidP="00293432">
      <w:pPr>
        <w:pStyle w:val="ListParagraph"/>
        <w:numPr>
          <w:ilvl w:val="1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>A garden, containin</w:t>
      </w:r>
      <w:r w:rsidR="00DB134D" w:rsidRPr="00956192">
        <w:rPr>
          <w:rFonts w:ascii="Palatino Linotype" w:hAnsi="Palatino Linotype" w:cstheme="majorBidi"/>
          <w:sz w:val="28"/>
          <w:szCs w:val="28"/>
        </w:rPr>
        <w:t>g the river and tree of life</w:t>
      </w:r>
    </w:p>
    <w:p w14:paraId="3135B604" w14:textId="42B8421F" w:rsidR="00293432" w:rsidRPr="00956192" w:rsidRDefault="00BB4B98" w:rsidP="000363D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 xml:space="preserve">Some details </w:t>
      </w:r>
      <w:r w:rsidR="00177D9D" w:rsidRPr="00956192">
        <w:rPr>
          <w:rFonts w:ascii="Palatino Linotype" w:hAnsi="Palatino Linotype" w:cstheme="majorBidi"/>
          <w:sz w:val="28"/>
          <w:szCs w:val="28"/>
        </w:rPr>
        <w:t xml:space="preserve">of the New Jerusalem </w:t>
      </w:r>
    </w:p>
    <w:p w14:paraId="34A5955B" w14:textId="187DB12C" w:rsidR="00177D9D" w:rsidRPr="00956192" w:rsidRDefault="00BD1EC4" w:rsidP="000363D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 w:rsidRPr="00956192">
        <w:rPr>
          <w:rFonts w:ascii="Palatino Linotype" w:hAnsi="Palatino Linotype" w:cstheme="majorBidi"/>
          <w:sz w:val="28"/>
          <w:szCs w:val="28"/>
        </w:rPr>
        <w:t xml:space="preserve">The New Jerusalem </w:t>
      </w:r>
      <w:r w:rsidR="00354993" w:rsidRPr="00956192">
        <w:rPr>
          <w:rFonts w:ascii="Palatino Linotype" w:hAnsi="Palatino Linotype" w:cstheme="majorBidi"/>
          <w:sz w:val="28"/>
          <w:szCs w:val="28"/>
        </w:rPr>
        <w:t>and the life of the Church</w:t>
      </w:r>
    </w:p>
    <w:p w14:paraId="261CF5C4" w14:textId="77777777" w:rsidR="00293432" w:rsidRPr="00956192" w:rsidRDefault="00293432" w:rsidP="00293432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105A8DDA" w14:textId="77777777" w:rsidR="00473381" w:rsidRDefault="00473381" w:rsidP="0047338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6CEAF3F9" wp14:editId="62729FBA">
            <wp:extent cx="3756547" cy="4451588"/>
            <wp:effectExtent l="0" t="0" r="0" b="6350"/>
            <wp:docPr id="31643819" name="Picture 2" descr="Beatus Facundes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tus Facundes 10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16" cy="44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8D67" w14:textId="77777777" w:rsidR="00473381" w:rsidRPr="002A57A1" w:rsidRDefault="00473381" w:rsidP="00473381">
      <w:pPr>
        <w:spacing w:after="0" w:line="240" w:lineRule="auto"/>
        <w:jc w:val="center"/>
        <w:rPr>
          <w:rFonts w:asciiTheme="majorBidi" w:hAnsiTheme="majorBidi" w:cstheme="majorBidi"/>
        </w:rPr>
      </w:pPr>
      <w:r w:rsidRPr="002A57A1">
        <w:rPr>
          <w:rFonts w:asciiTheme="majorBidi" w:hAnsiTheme="majorBidi" w:cstheme="majorBidi"/>
        </w:rPr>
        <w:t xml:space="preserve">Facundus Beatus, </w:t>
      </w:r>
      <w:r w:rsidRPr="002A57A1">
        <w:rPr>
          <w:rFonts w:asciiTheme="majorBidi" w:hAnsiTheme="majorBidi" w:cstheme="majorBidi"/>
          <w:i/>
          <w:iCs/>
        </w:rPr>
        <w:t>The New Jerusalem</w:t>
      </w:r>
      <w:r w:rsidRPr="002A57A1">
        <w:rPr>
          <w:rFonts w:asciiTheme="majorBidi" w:hAnsiTheme="majorBidi" w:cstheme="majorBidi"/>
        </w:rPr>
        <w:t xml:space="preserve"> (1047; in the public domain)</w:t>
      </w:r>
    </w:p>
    <w:p w14:paraId="193DA4E0" w14:textId="77777777" w:rsidR="00473381" w:rsidRPr="002A57A1" w:rsidRDefault="00473381" w:rsidP="0047338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AE258CF" w14:textId="4E2857A4" w:rsidR="00473381" w:rsidRPr="002A57A1" w:rsidRDefault="00473381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‘And how we watch and struggle, and now we live in hope,</w:t>
      </w:r>
    </w:p>
    <w:p w14:paraId="4875D9E3" w14:textId="7CB70724" w:rsidR="00473381" w:rsidRPr="002A57A1" w:rsidRDefault="00473381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And Zion in her anguish with Babylon must cope;</w:t>
      </w:r>
    </w:p>
    <w:p w14:paraId="6C34A763" w14:textId="0A932347" w:rsidR="00473381" w:rsidRPr="002A57A1" w:rsidRDefault="00473381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 xml:space="preserve">But </w:t>
      </w:r>
      <w:r w:rsidR="00D925F9">
        <w:rPr>
          <w:rFonts w:asciiTheme="majorBidi" w:hAnsiTheme="majorBidi" w:cstheme="majorBidi"/>
          <w:sz w:val="24"/>
          <w:szCs w:val="24"/>
        </w:rPr>
        <w:t>H</w:t>
      </w:r>
      <w:r w:rsidRPr="002A57A1">
        <w:rPr>
          <w:rFonts w:asciiTheme="majorBidi" w:hAnsiTheme="majorBidi" w:cstheme="majorBidi"/>
          <w:sz w:val="24"/>
          <w:szCs w:val="24"/>
        </w:rPr>
        <w:t>e whom now we trust in shall then be seen and known,</w:t>
      </w:r>
    </w:p>
    <w:p w14:paraId="61BDEC8A" w14:textId="6EE91FD1" w:rsidR="00261433" w:rsidRDefault="00473381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And they that know and see Him shall have Him for their own.’</w:t>
      </w:r>
    </w:p>
    <w:p w14:paraId="76A01549" w14:textId="00768A1E" w:rsidR="00473381" w:rsidRPr="002A57A1" w:rsidRDefault="00473381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(‘Jerusalem the Golden,’ trans. John Mason Neale).</w:t>
      </w:r>
    </w:p>
    <w:p w14:paraId="5871517F" w14:textId="5AEEA5C6" w:rsidR="00473381" w:rsidRPr="002A57A1" w:rsidRDefault="00473381" w:rsidP="00EA178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6EAA540" w14:textId="5E9D57AB" w:rsidR="00261433" w:rsidRDefault="00EA1786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Now, in the meantime, with hearts raised on high,</w:t>
      </w:r>
    </w:p>
    <w:p w14:paraId="4CBE4F09" w14:textId="553932DB" w:rsidR="00EA1786" w:rsidRPr="002A57A1" w:rsidRDefault="00EA1786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We for that country must yearn and must sigh;</w:t>
      </w:r>
    </w:p>
    <w:p w14:paraId="291E23AE" w14:textId="0E60EAE8" w:rsidR="00261433" w:rsidRDefault="00EA1786" w:rsidP="002614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Seeking Jerusalem, dear native land,</w:t>
      </w:r>
    </w:p>
    <w:p w14:paraId="028A7062" w14:textId="512C9AE6" w:rsidR="002A57A1" w:rsidRPr="002D7ABB" w:rsidRDefault="00EA1786" w:rsidP="002D7A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A57A1">
        <w:rPr>
          <w:rFonts w:asciiTheme="majorBidi" w:hAnsiTheme="majorBidi" w:cstheme="majorBidi"/>
          <w:sz w:val="24"/>
          <w:szCs w:val="24"/>
        </w:rPr>
        <w:t>Through our long exile on Babylon’s strand’ (Peter Abelard</w:t>
      </w:r>
      <w:r w:rsidR="00C43663" w:rsidRPr="002A57A1">
        <w:rPr>
          <w:rFonts w:asciiTheme="majorBidi" w:hAnsiTheme="majorBidi" w:cstheme="majorBidi"/>
          <w:sz w:val="24"/>
          <w:szCs w:val="24"/>
        </w:rPr>
        <w:t>).</w:t>
      </w:r>
    </w:p>
    <w:sectPr w:rsidR="002A57A1" w:rsidRPr="002D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34B"/>
    <w:multiLevelType w:val="hybridMultilevel"/>
    <w:tmpl w:val="2076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43653"/>
    <w:multiLevelType w:val="hybridMultilevel"/>
    <w:tmpl w:val="76C2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52D2"/>
    <w:multiLevelType w:val="hybridMultilevel"/>
    <w:tmpl w:val="000A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94983">
    <w:abstractNumId w:val="1"/>
  </w:num>
  <w:num w:numId="2" w16cid:durableId="699548838">
    <w:abstractNumId w:val="0"/>
  </w:num>
  <w:num w:numId="3" w16cid:durableId="4976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E9"/>
    <w:rsid w:val="000046BB"/>
    <w:rsid w:val="00015B40"/>
    <w:rsid w:val="000363D9"/>
    <w:rsid w:val="000823D0"/>
    <w:rsid w:val="000844E9"/>
    <w:rsid w:val="00177D9D"/>
    <w:rsid w:val="001F09C4"/>
    <w:rsid w:val="001F7A35"/>
    <w:rsid w:val="002279F2"/>
    <w:rsid w:val="00261433"/>
    <w:rsid w:val="00293432"/>
    <w:rsid w:val="002A57A1"/>
    <w:rsid w:val="002D7ABB"/>
    <w:rsid w:val="002E20A9"/>
    <w:rsid w:val="002F1F49"/>
    <w:rsid w:val="002F47D1"/>
    <w:rsid w:val="00321BCA"/>
    <w:rsid w:val="003273C2"/>
    <w:rsid w:val="00354993"/>
    <w:rsid w:val="0035557D"/>
    <w:rsid w:val="0039499F"/>
    <w:rsid w:val="003C5B2D"/>
    <w:rsid w:val="003F1BC2"/>
    <w:rsid w:val="00415AB9"/>
    <w:rsid w:val="00473381"/>
    <w:rsid w:val="0051227F"/>
    <w:rsid w:val="005264F7"/>
    <w:rsid w:val="005432E4"/>
    <w:rsid w:val="005511C0"/>
    <w:rsid w:val="005D5044"/>
    <w:rsid w:val="00627A43"/>
    <w:rsid w:val="006C533F"/>
    <w:rsid w:val="006F5382"/>
    <w:rsid w:val="00721820"/>
    <w:rsid w:val="00730D62"/>
    <w:rsid w:val="00734C50"/>
    <w:rsid w:val="0074146A"/>
    <w:rsid w:val="007632FD"/>
    <w:rsid w:val="00764E40"/>
    <w:rsid w:val="00767D84"/>
    <w:rsid w:val="007822AC"/>
    <w:rsid w:val="00797B9E"/>
    <w:rsid w:val="007A391F"/>
    <w:rsid w:val="007C61E0"/>
    <w:rsid w:val="007C710D"/>
    <w:rsid w:val="007E512D"/>
    <w:rsid w:val="00847FC6"/>
    <w:rsid w:val="008A1C6E"/>
    <w:rsid w:val="008B0413"/>
    <w:rsid w:val="008B7922"/>
    <w:rsid w:val="008C4AFE"/>
    <w:rsid w:val="008C5C9A"/>
    <w:rsid w:val="008E3BFE"/>
    <w:rsid w:val="008F234B"/>
    <w:rsid w:val="00907340"/>
    <w:rsid w:val="00956192"/>
    <w:rsid w:val="00995366"/>
    <w:rsid w:val="009B46BB"/>
    <w:rsid w:val="009C1AE0"/>
    <w:rsid w:val="009C765C"/>
    <w:rsid w:val="009F12DA"/>
    <w:rsid w:val="00A35A4C"/>
    <w:rsid w:val="00A81170"/>
    <w:rsid w:val="00AC6443"/>
    <w:rsid w:val="00AD0E00"/>
    <w:rsid w:val="00AD3073"/>
    <w:rsid w:val="00AF485E"/>
    <w:rsid w:val="00B2248C"/>
    <w:rsid w:val="00B80FCC"/>
    <w:rsid w:val="00BB4B98"/>
    <w:rsid w:val="00BC58BC"/>
    <w:rsid w:val="00BD1EC4"/>
    <w:rsid w:val="00BD4230"/>
    <w:rsid w:val="00C106D9"/>
    <w:rsid w:val="00C309EB"/>
    <w:rsid w:val="00C31085"/>
    <w:rsid w:val="00C31FFD"/>
    <w:rsid w:val="00C43663"/>
    <w:rsid w:val="00C64913"/>
    <w:rsid w:val="00C77814"/>
    <w:rsid w:val="00C90124"/>
    <w:rsid w:val="00D62A3D"/>
    <w:rsid w:val="00D6727B"/>
    <w:rsid w:val="00D813BB"/>
    <w:rsid w:val="00D83C07"/>
    <w:rsid w:val="00D925F9"/>
    <w:rsid w:val="00DB134D"/>
    <w:rsid w:val="00E44A2A"/>
    <w:rsid w:val="00E53E92"/>
    <w:rsid w:val="00E65707"/>
    <w:rsid w:val="00E81701"/>
    <w:rsid w:val="00E8764E"/>
    <w:rsid w:val="00EA1786"/>
    <w:rsid w:val="00EF1F8D"/>
    <w:rsid w:val="00EF4F96"/>
    <w:rsid w:val="00F0369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9F37"/>
  <w15:chartTrackingRefBased/>
  <w15:docId w15:val="{FA4C486A-A16F-4A1D-B6AB-11591ED6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Boxall</dc:creator>
  <cp:keywords/>
  <dc:description/>
  <cp:lastModifiedBy>Ian Boxall</cp:lastModifiedBy>
  <cp:revision>2</cp:revision>
  <dcterms:created xsi:type="dcterms:W3CDTF">2023-12-17T18:15:00Z</dcterms:created>
  <dcterms:modified xsi:type="dcterms:W3CDTF">2023-12-17T18:15:00Z</dcterms:modified>
</cp:coreProperties>
</file>